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2" w:rsidRPr="002E7EE4" w:rsidRDefault="004A6E62" w:rsidP="004A6E62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EE4"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 </w:t>
      </w:r>
    </w:p>
    <w:p w:rsidR="004A6E62" w:rsidRPr="002E7EE4" w:rsidRDefault="004A6E62" w:rsidP="004A6E62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EE4">
        <w:rPr>
          <w:rFonts w:ascii="Times New Roman" w:hAnsi="Times New Roman" w:cs="Times New Roman"/>
          <w:sz w:val="24"/>
          <w:szCs w:val="24"/>
        </w:rPr>
        <w:t xml:space="preserve">Медицинского колледжа ГБОУ ВПО ДГМА Минздрава России </w:t>
      </w:r>
    </w:p>
    <w:p w:rsidR="004A6E62" w:rsidRPr="002E7EE4" w:rsidRDefault="004A6E62" w:rsidP="004A6E6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7EE4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6F7183" w:rsidRPr="002E7EE4">
        <w:rPr>
          <w:rFonts w:ascii="Times New Roman" w:hAnsi="Times New Roman" w:cs="Times New Roman"/>
          <w:sz w:val="24"/>
          <w:szCs w:val="24"/>
        </w:rPr>
        <w:t>9</w:t>
      </w:r>
      <w:r w:rsidRPr="002E7EE4">
        <w:rPr>
          <w:rFonts w:ascii="Times New Roman" w:hAnsi="Times New Roman" w:cs="Times New Roman"/>
          <w:sz w:val="24"/>
          <w:szCs w:val="24"/>
        </w:rPr>
        <w:t>.2015 г.</w:t>
      </w:r>
    </w:p>
    <w:tbl>
      <w:tblPr>
        <w:tblW w:w="1616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2201"/>
        <w:gridCol w:w="3122"/>
        <w:gridCol w:w="2875"/>
        <w:gridCol w:w="2114"/>
        <w:gridCol w:w="1419"/>
        <w:gridCol w:w="15"/>
        <w:gridCol w:w="1221"/>
        <w:gridCol w:w="1043"/>
        <w:gridCol w:w="1360"/>
      </w:tblGrid>
      <w:tr w:rsidR="004A6E62" w:rsidRPr="00F95889" w:rsidTr="00C343F1">
        <w:trPr>
          <w:trHeight w:val="143"/>
          <w:jc w:val="center"/>
        </w:trPr>
        <w:tc>
          <w:tcPr>
            <w:tcW w:w="795" w:type="dxa"/>
            <w:vAlign w:val="center"/>
          </w:tcPr>
          <w:p w:rsidR="004A6E62" w:rsidRPr="00F95889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8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01" w:type="dxa"/>
            <w:vAlign w:val="center"/>
          </w:tcPr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ФИО преподавателя</w:t>
            </w:r>
          </w:p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2" w:type="dxa"/>
            <w:vAlign w:val="center"/>
          </w:tcPr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Занимаемая должность, преподаваемые дисциплины</w:t>
            </w:r>
          </w:p>
        </w:tc>
        <w:tc>
          <w:tcPr>
            <w:tcW w:w="2875" w:type="dxa"/>
            <w:vAlign w:val="center"/>
          </w:tcPr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 xml:space="preserve">Сведения об образовании (вид образования, наименование учебного заведения, год </w:t>
            </w:r>
            <w:r w:rsidR="00073885" w:rsidRPr="00E67930">
              <w:rPr>
                <w:rFonts w:ascii="Times New Roman" w:hAnsi="Times New Roman" w:cs="Times New Roman"/>
                <w:b/>
              </w:rPr>
              <w:t>окончания</w:t>
            </w:r>
            <w:r w:rsidRPr="00E67930">
              <w:rPr>
                <w:rFonts w:ascii="Times New Roman" w:hAnsi="Times New Roman" w:cs="Times New Roman"/>
                <w:b/>
              </w:rPr>
              <w:t>, специальность и квалификация)</w:t>
            </w:r>
          </w:p>
        </w:tc>
        <w:tc>
          <w:tcPr>
            <w:tcW w:w="2114" w:type="dxa"/>
            <w:vAlign w:val="center"/>
          </w:tcPr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Сведения о повышения квалификации</w:t>
            </w:r>
          </w:p>
        </w:tc>
        <w:tc>
          <w:tcPr>
            <w:tcW w:w="1419" w:type="dxa"/>
            <w:vAlign w:val="center"/>
          </w:tcPr>
          <w:p w:rsidR="00C343F1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Педагоги</w:t>
            </w:r>
          </w:p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7930">
              <w:rPr>
                <w:rFonts w:ascii="Times New Roman" w:hAnsi="Times New Roman" w:cs="Times New Roman"/>
                <w:b/>
              </w:rPr>
              <w:t>ческий</w:t>
            </w:r>
            <w:proofErr w:type="spellEnd"/>
            <w:r w:rsidRPr="00E67930">
              <w:rPr>
                <w:rFonts w:ascii="Times New Roman" w:hAnsi="Times New Roman" w:cs="Times New Roman"/>
                <w:b/>
              </w:rPr>
              <w:t xml:space="preserve"> стаж</w:t>
            </w:r>
          </w:p>
        </w:tc>
        <w:tc>
          <w:tcPr>
            <w:tcW w:w="1236" w:type="dxa"/>
            <w:gridSpan w:val="2"/>
            <w:vAlign w:val="center"/>
          </w:tcPr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Квалификационная категория,</w:t>
            </w:r>
          </w:p>
          <w:p w:rsidR="004A6E62" w:rsidRPr="00E67930" w:rsidRDefault="000C730D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4A6E62" w:rsidRPr="00E67930">
              <w:rPr>
                <w:rFonts w:ascii="Times New Roman" w:hAnsi="Times New Roman" w:cs="Times New Roman"/>
                <w:b/>
              </w:rPr>
              <w:t>од присвоения</w:t>
            </w:r>
          </w:p>
        </w:tc>
        <w:tc>
          <w:tcPr>
            <w:tcW w:w="1043" w:type="dxa"/>
            <w:vAlign w:val="center"/>
          </w:tcPr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Ученая степень,  ученое звание, почетное звание</w:t>
            </w:r>
          </w:p>
        </w:tc>
        <w:tc>
          <w:tcPr>
            <w:tcW w:w="1360" w:type="dxa"/>
            <w:vAlign w:val="center"/>
          </w:tcPr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Общий стаж работы/</w:t>
            </w:r>
          </w:p>
          <w:p w:rsidR="004A6E62" w:rsidRPr="00E67930" w:rsidRDefault="004A6E62" w:rsidP="00C3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930">
              <w:rPr>
                <w:rFonts w:ascii="Times New Roman" w:hAnsi="Times New Roman" w:cs="Times New Roman"/>
                <w:b/>
              </w:rPr>
              <w:t>Стаж работы в колледже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Нашират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Алипашаевна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01.01</w:t>
            </w:r>
            <w:r w:rsidR="00B154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профиля,</w:t>
            </w:r>
          </w:p>
          <w:p w:rsidR="003E3F3F" w:rsidRPr="003E3F3F" w:rsidRDefault="00B15404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3E3F3F"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Дагестанская государственная медицинская академия,2003,  Педиатрия, врач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12 лет /2,5г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Диана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педагогический университет,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и арабского  языков, 2005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2014г.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12лет/1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Абдулжалилова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педагогический университет,1982,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английского, </w:t>
            </w: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немецкого языков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«Дагестанский государственный университет».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33года/5 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Гюльжахра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Основы латинского  языка с медицинской терминологией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 педагогический университет,1988,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университет», 2015,  «Инновационные технологии психолого-педагогической квалификации преподавателей»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21год/7лет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Атлуханова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Бремовна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педагогический университет, 2001, магистр физико-математических наук, физика, преподаватель физики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  «Психолого-педагогическая подготовка преподавателей»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сентябрь 2015г.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23/5лет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Авлат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Рукнитдиновна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</w:t>
            </w:r>
            <w:r w:rsidR="00B154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</w:t>
            </w:r>
          </w:p>
          <w:p w:rsidR="003E3F3F" w:rsidRPr="003E3F3F" w:rsidRDefault="003E3F3F" w:rsidP="00B1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профиля, 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академия,1990,  Лечебное дело, врач-лечебник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25лет/6лет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ОБЖ,  Безопасность жизнедеятельности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Высшее, Дагестанский государственный медицинский институт,1977г.,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дело, врач-лечебник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39/-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сестринского дела,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Безопасная среда для пациентов и  персонала,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Высшее, Дагестанский государственный медицинский институт,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1993, Лечебное дело, врач- 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2014г.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33года/7 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 пластиночных протезов при  частичном отсутствии зубов,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 протезов, 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протезов,</w:t>
            </w:r>
          </w:p>
          <w:p w:rsidR="003E3F3F" w:rsidRPr="003E3F3F" w:rsidRDefault="003E3F3F" w:rsidP="003E3F3F">
            <w:pPr>
              <w:tabs>
                <w:tab w:val="left" w:pos="23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 пластиночных протезов при  полном отсутствии зубов</w:t>
            </w:r>
          </w:p>
          <w:p w:rsidR="003E3F3F" w:rsidRPr="003E3F3F" w:rsidRDefault="003E3F3F" w:rsidP="003E3F3F">
            <w:pPr>
              <w:tabs>
                <w:tab w:val="left" w:pos="23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Литейное дело в стоматологии, МДК 04.01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аппараты,</w:t>
            </w:r>
          </w:p>
          <w:p w:rsidR="003E3F3F" w:rsidRPr="003E3F3F" w:rsidRDefault="003E3F3F" w:rsidP="00B15404">
            <w:pPr>
              <w:tabs>
                <w:tab w:val="left" w:pos="23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05.01 Челюстно-лицевые аппараты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медицинский институт,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врач- стоматолог, 1974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42года/1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Гаджикурбанов</w:t>
            </w:r>
            <w:proofErr w:type="spellEnd"/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Гаджикурбан</w:t>
            </w:r>
            <w:proofErr w:type="spellEnd"/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Гаджиибрагимович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40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0661" w:rsidRDefault="00E40661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деятельности,</w:t>
            </w:r>
          </w:p>
          <w:p w:rsidR="00E40661" w:rsidRPr="003E3F3F" w:rsidRDefault="00E40661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98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698">
              <w:rPr>
                <w:rFonts w:ascii="Times New Roman" w:hAnsi="Times New Roman" w:cs="Times New Roman"/>
                <w:sz w:val="24"/>
                <w:szCs w:val="24"/>
              </w:rPr>
              <w:t>06.01 Организация профессиональной деятельности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ГОУ ВПО «Дагестанский </w:t>
            </w: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университет», 2006,  Информатика,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первый год. Включен в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Пропедевтика 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 2001, Лечебное дело, врач,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2014г.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11 лет /6 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Наврузбековна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 02.01.  Соматические заболевания, отравления и беременность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Дагестанский государственный медицинский институт, 1991, Лечебное дело, врач-лечебник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23 лет 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Гамматаев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Узиевич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 пластиночных протезов при  частичном отсутствии зубов,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несъемных  протезов, МДК 02.01. Технология изготовления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протезов,</w:t>
            </w:r>
          </w:p>
          <w:p w:rsidR="003E3F3F" w:rsidRPr="003E3F3F" w:rsidRDefault="003E3F3F" w:rsidP="00B1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съемных  пластиночных протезов при  полном отсутствии зубов, 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Литейное дело в стоматологии.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профессиональное, Дагестанское медицинское училище,1991,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ортопедическая, зубной техник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«Институт финансов и права», экономист, 2014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26 лет /7лет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Гасанбегова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Сафинат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Насрулаевна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B15404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МДК.</w:t>
            </w:r>
            <w:r w:rsidR="003E3F3F"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E3F3F" w:rsidRPr="003E3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E3F3F"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02.05 Нервные и психические болезни и беременность,</w:t>
            </w:r>
          </w:p>
          <w:p w:rsidR="003E3F3F" w:rsidRPr="003E3F3F" w:rsidRDefault="003E3F3F" w:rsidP="00B1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Высшее, Дагестанский государственная медицинская академия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1967,  Лечебное дело, врач</w:t>
            </w:r>
            <w:proofErr w:type="gramEnd"/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Работает первый год. Включен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15лет /-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Мутагировна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B15404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МДК.</w:t>
            </w:r>
            <w:r w:rsidR="003E3F3F"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E3F3F"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 02.02. Инфекционные заболевания и беременность.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Высшее, Дагестанский государственный медицинский институт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1986, Лечебное дело, врач-лечебник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2014г.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36" w:type="dxa"/>
            <w:gridSpan w:val="2"/>
          </w:tcPr>
          <w:p w:rsidR="003E3F3F" w:rsidRPr="003E3F3F" w:rsidRDefault="00E40661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34года/3года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с основами биомеханики зубочелюстной системы, 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05. Стоматологические заболевания, 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 Зуботехническое материаловедение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Дагестанская государственная медицинская академия, 2010,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Стоматология, врач- стоматолог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5 лет/-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  новорожденным,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02.04 Педиатрия,</w:t>
            </w:r>
          </w:p>
          <w:p w:rsidR="003E3F3F" w:rsidRPr="003E3F3F" w:rsidRDefault="00B15404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</w:t>
            </w:r>
            <w:r w:rsidR="003E3F3F"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состояниях, МДК 03.04 Неотложные состояния  в педиатрии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Дагестанская государственная медицинская академия, 2009,  Педиатрия, врач- педиатр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2год/5 </w:t>
            </w:r>
            <w:proofErr w:type="spellStart"/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ОУД.03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анализа; геометрия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 Дагестанский государственный педагогический университет, 1998г., Математика,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19 лет/1год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Таймасхановна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Основы профилактики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01.02.Сестринское дело в системе первичной медико-санитарной помощи населению,</w:t>
            </w:r>
          </w:p>
          <w:p w:rsidR="003E3F3F" w:rsidRPr="003E3F3F" w:rsidRDefault="003E3F3F" w:rsidP="00B1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 2009, Сестринское дело, менеджер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5B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/5 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Наизат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Ташбековна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03.01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03.02 Охрана репродуктивного здоровья и планирование семьи,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МДК03.03.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передающиеся половым путем.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Дагестанский государственный медицинский институт, 1991, Лечебное дело, врач- 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236" w:type="dxa"/>
            <w:gridSpan w:val="2"/>
          </w:tcPr>
          <w:p w:rsidR="003E3F3F" w:rsidRPr="003E3F3F" w:rsidRDefault="00E40661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33года/1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Кадиев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Дагестанская государственная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академия, 1997,  Лечебное дело, врач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агентство по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Дагестанский государственный университет  «Психолого-педагогическая подготовка преподавателей»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19лет/6лет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Каялов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Арипович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педагогический университет, 2009г., Физическая культура, педагог по физической культуре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2014г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Курбанисмаилова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Мерен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 02.03. Хирургические заболевания, травмы и беременность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состояниях, 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01.01 Пропедевтика  клинических дисциплин, МДК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04.01 Профилактика заболеваний и санитарно-гигиеническое образование населения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Дагестанский государственный  медицинский  институт, 1993, Лечебное дело, врач-лечебник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15 лет /1год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Абусупьян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02.01 Сестринский уход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различных заболеваниях и состояниях</w:t>
            </w:r>
          </w:p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01.01</w:t>
            </w:r>
            <w:r w:rsidRPr="003E3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03.01 Дифференциальная диагностика и оказание неотложной помощи на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этапе,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02.03 Хирургические заболевания, травмы и беременность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Дагестанская государственная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академия,2003,  Лечебное дело, врач,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первый год. Включен в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12 лет 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02.01 Технология изготовления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протезов,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Технология изготовления съемных  пластиночных протезов при  полном отсутствии зубов,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03.02 Литейное дело в стоматологии, МДК 04.01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05.01 Челюстно-лицевые аппараты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медицинский институт,1974,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  «Инновационные технологии психолого-педагогической квалификации преподавателей» 2014г.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36" w:type="dxa"/>
            <w:gridSpan w:val="2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41год/6 лет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педагогический институт, 1986, География,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 дополнительной специальностью иностранный язык,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английского языка.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первый год. Включен в план на 2015/2016 учебный год.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29 лет/-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Фармакология,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ГОУ ВПО «Дагестанский государственный университет», 2010г.,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Химик, преподаватель химии.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B36F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B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6F3">
              <w:rPr>
                <w:rFonts w:ascii="Times New Roman" w:hAnsi="Times New Roman" w:cs="Times New Roman"/>
                <w:sz w:val="24"/>
                <w:szCs w:val="24"/>
              </w:rPr>
              <w:t>Ариповна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01.01 Пропедевтика 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03.01 Дифференциальная диагностика и оказание неотложной помощи на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2875" w:type="dxa"/>
          </w:tcPr>
          <w:p w:rsidR="00CB36F3" w:rsidRPr="00D91698" w:rsidRDefault="00CB36F3" w:rsidP="00CB3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169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D91698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медицинский академия,2008,</w:t>
            </w:r>
          </w:p>
          <w:p w:rsidR="003E3F3F" w:rsidRPr="003E3F3F" w:rsidRDefault="00CB36F3" w:rsidP="00CB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698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 дело, врач</w:t>
            </w:r>
          </w:p>
        </w:tc>
        <w:tc>
          <w:tcPr>
            <w:tcW w:w="2114" w:type="dxa"/>
          </w:tcPr>
          <w:p w:rsidR="003E3F3F" w:rsidRPr="003E3F3F" w:rsidRDefault="00CB36F3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98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D91698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D91698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год.</w:t>
            </w:r>
          </w:p>
        </w:tc>
        <w:tc>
          <w:tcPr>
            <w:tcW w:w="1419" w:type="dxa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CB36F3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6лет/-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университет, 2005,              Биология,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tabs>
                <w:tab w:val="left" w:pos="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2года/1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Мехтиханова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Алифендиевна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Патологическое акушерство, МДК 01.01</w:t>
            </w:r>
            <w:r w:rsidRPr="003E3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дисциплин,</w:t>
            </w:r>
          </w:p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02.03. Оказание акушерско-гинекологической помощи,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04.01Профилактика заболеваний и санитарно-гигиеническое образование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Дагестанская государственная медицинская академия, 1998, Педиатрия, врач- педиатр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17 лет /6 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Муратбеков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Камалутдин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02.02 Основы реабилитации,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05.01Медико-социальная реабилитация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11. Основы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Дагестанский государственный медицинский институт, 1962, Лечебное дело, врач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Работает первый год. Включен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36" w:type="dxa"/>
            <w:gridSpan w:val="2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53года/5 </w:t>
            </w:r>
            <w:proofErr w:type="spellStart"/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Нагиева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Насият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Эседулаховна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реаниматологии, ОП.04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ервая медицинская помощь, МДК 03.01 Дифференциальная диагностика и оказание неотложной помощи на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 2002, Лечебное дело, врач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F3F"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2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7 лет/</w:t>
            </w:r>
            <w:r w:rsidR="002C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01.01</w:t>
            </w:r>
            <w:r w:rsidRPr="003E3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 1999, Лечебное дело, врач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2015г..</w:t>
            </w:r>
          </w:p>
        </w:tc>
        <w:tc>
          <w:tcPr>
            <w:tcW w:w="1419" w:type="dxa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F3F"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15лет/2 года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Фироза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ЕН. 03.Экономика организации,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сестринского дела,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Безопасная среда для пациентов и  персонала,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оказания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Кизлярское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1991, Сестринское дело, медсестра,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академия экономики и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права, 2000, менеджер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ВПО «Дагестанский государственный университет».  «Инновационные технологии психолого-педагогической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преподавателей» 2015г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24года/1год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Зияудин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съемных  пластиночных протезов при  частичном отсутствии зубов,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Технология изготовления несъемных  протезов.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медицинский институт,1971,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Соматология,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врач-стоматолог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44года/3года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01.01 Физиологическое акушерство,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медицинский институт,1991,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Лечебно-профилактическое  дело, врач-лечебник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18  лет</w:t>
            </w:r>
          </w:p>
        </w:tc>
        <w:tc>
          <w:tcPr>
            <w:tcW w:w="1236" w:type="dxa"/>
            <w:gridSpan w:val="2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15 лет/1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Пахиева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Халун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Качар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</w:t>
            </w:r>
            <w:r w:rsidRPr="003E3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дисциплин,</w:t>
            </w:r>
          </w:p>
          <w:p w:rsid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терапевтического профиля, 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Дагестанский государственный медицинский институт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1984, Педиатрия, врач- педиатр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30 лет /2года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Пидуева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Асельдеровна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ОУД.01 Русский язык и литература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26лет/-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Сайпулаевич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педагогический институт, 2007г., Физическая культура, педагог по физической культуре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2014г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D0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Основы философии, Основы права, Правовое обеспечение профессиональной деятельности, История медицины, Основы этики и деловой культуры, Обществознание.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университет им. В.И. Ленина,  1986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история, преподаватель истории и обществознания;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 Дагестанское медицинское училище,1978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Сестринское дело, медицинская сестра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университет»,2014,  «Инновационные технологии психолого-педагогической квалификации преподавателей»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36лет/1год.</w:t>
            </w:r>
            <w:r w:rsidR="00CB36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Хандулай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</w:t>
            </w:r>
            <w:bookmarkStart w:id="0" w:name="_GoBack"/>
            <w:bookmarkEnd w:id="0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Дагестанский государственный медицинский институт, 1991, Лечебное дело, врач- лечебник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21год/4года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сестринского дела,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Безопасная среда для пациентов и  персонала,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оказания медицинских услуг,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01.01 Пропедевтика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02.02.Лечение пациентов хирургического профиля,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 Сестринский уход при различных заболеваниях и состояниях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ГОУ ВПО «Дагестанская государственная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академия» Министерства здравоохранения  и социального развития РФ,2011,  Лечебное дело, врач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ВПО «Дагестанский государственный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университет».  «Инновационные технологии психолого-педагогической квалификации преподавателей» 2015г..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год/ 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Хазинат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ОП 01.Здоровый человек и его окружение,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ОП Общественное здоровье и здравоохранение,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06.01 Организация профессиональной деятельности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 2011, Сестринское дело, менеджер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2015г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11лет /</w:t>
            </w:r>
            <w:r w:rsidR="003E13C7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03.01 Дифференциальная диагностика и оказание неотложной помощи на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этапе,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04.01.Профилактика заболеваний и санитарно-гигиеническое образование населения,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02.01 Сестринский уход при различных заболеваниях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состояниях,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 в терапии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Дагестанская государственная медицинская академия, 2002, Лечебное дело, врач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36" w:type="dxa"/>
            <w:gridSpan w:val="2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13/7мес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Темирболатов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03.01 Дифференциальная диагностика и оказание неотложной помощи на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этапе,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 2003г., Лечебное дело, врач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Работает первый год. Включен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36" w:type="dxa"/>
            <w:gridSpan w:val="2"/>
          </w:tcPr>
          <w:p w:rsidR="003E3F3F" w:rsidRPr="003E3F3F" w:rsidRDefault="002C2029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10лет/1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Темирчиева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, Дагестанский государственный педагогический университет,2005,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английского и арабского языка,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Узаймагомедова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Основы  религиоведения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 Дагестанский государственный университет,  1996,               Филология,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, 2014г.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12лет/7лет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Закарья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Меджидович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сестринского дела,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езопасная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пациентов и  персонала,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Высшее, Дагестанский государственный медицинский институт,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1994, Лечебное дело, врач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«Дагестанский государственный университет».  «Инновационные технологии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квалификации преподавателей» 2015г..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20лет/4 года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 Хасавюртовский педагогический колледж им. З.Н.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1988, Физическая культура, учитель физической культуры общеобразовательной школы;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Высшее, Учреждение высшего образования  «Институт финансов и права», Финансы и кредит, экономист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Работает первый год. Включен в план на 2015/2016 учебный год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14/-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Хаджимурадовна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 Дагестанский государственный университет, 2000г.,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Эколог,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университет, 2001, магистр экологии и природопользования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ФГБОУ ВПО «Дагестанский государственный университет».  «Инновационные технологии психолого-педагогической квалификации преподавателей» 2014г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12 лет/1 год</w:t>
            </w:r>
          </w:p>
        </w:tc>
      </w:tr>
      <w:tr w:rsidR="003E3F3F" w:rsidRPr="00F95889" w:rsidTr="00C343F1"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Юнусова Саида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Психология общения,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ФГБОУ ВПО «Дагестанский государственный университет», 2012,  Психология,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Работает первый год. Включен в план на 2015/2016 учебный год</w:t>
            </w:r>
          </w:p>
        </w:tc>
        <w:tc>
          <w:tcPr>
            <w:tcW w:w="1419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F3F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3E3F3F" w:rsidRPr="00C343F1" w:rsidRDefault="003E3F3F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Масрах</w:t>
            </w:r>
            <w:proofErr w:type="spell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Изудиновна</w:t>
            </w:r>
            <w:proofErr w:type="spellEnd"/>
          </w:p>
        </w:tc>
        <w:tc>
          <w:tcPr>
            <w:tcW w:w="3122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04.03 Сестринский уход за больным новорожденным,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педиатрии,</w:t>
            </w:r>
          </w:p>
          <w:p w:rsidR="003E3F3F" w:rsidRPr="003E3F3F" w:rsidRDefault="003E3F3F" w:rsidP="003E3F3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</w:t>
            </w:r>
            <w:r w:rsidRPr="003E3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3F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Пропедевтика  клинических дисциплин,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.02.04 </w:t>
            </w: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, Дагестанская государственная медицинская академия , 2001,</w:t>
            </w:r>
          </w:p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Педиатрия, врач – педиатр</w:t>
            </w:r>
          </w:p>
        </w:tc>
        <w:tc>
          <w:tcPr>
            <w:tcW w:w="2114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первый год. </w:t>
            </w:r>
            <w:proofErr w:type="gramStart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3E3F3F">
              <w:rPr>
                <w:rFonts w:ascii="Times New Roman" w:hAnsi="Times New Roman" w:cs="Times New Roman"/>
                <w:sz w:val="24"/>
                <w:szCs w:val="24"/>
              </w:rPr>
              <w:t xml:space="preserve"> в план на 2015/2016 учебный год</w:t>
            </w:r>
          </w:p>
        </w:tc>
        <w:tc>
          <w:tcPr>
            <w:tcW w:w="1434" w:type="dxa"/>
            <w:gridSpan w:val="2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3E3F3F" w:rsidRPr="003E3F3F" w:rsidRDefault="003E3F3F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13 лет/-</w:t>
            </w:r>
          </w:p>
        </w:tc>
      </w:tr>
      <w:tr w:rsidR="00A62617" w:rsidRPr="00F95889" w:rsidTr="00C343F1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  <w:jc w:val="center"/>
        </w:trPr>
        <w:tc>
          <w:tcPr>
            <w:tcW w:w="795" w:type="dxa"/>
          </w:tcPr>
          <w:p w:rsidR="00A62617" w:rsidRPr="00C343F1" w:rsidRDefault="00A62617" w:rsidP="00C343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62617" w:rsidRPr="003E3F3F" w:rsidRDefault="00A62617" w:rsidP="00A6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Сапарчаевна</w:t>
            </w:r>
            <w:proofErr w:type="spellEnd"/>
          </w:p>
        </w:tc>
        <w:tc>
          <w:tcPr>
            <w:tcW w:w="3122" w:type="dxa"/>
          </w:tcPr>
          <w:p w:rsidR="00A62617" w:rsidRDefault="00A62617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62617" w:rsidRPr="003E3F3F" w:rsidRDefault="00A62617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875" w:type="dxa"/>
          </w:tcPr>
          <w:p w:rsidR="00A62617" w:rsidRPr="003E3F3F" w:rsidRDefault="00A62617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Дагестанский государственный университет, 1984, Филология, филолог, преподаватель русского языка и литературы</w:t>
            </w:r>
          </w:p>
        </w:tc>
        <w:tc>
          <w:tcPr>
            <w:tcW w:w="2114" w:type="dxa"/>
          </w:tcPr>
          <w:p w:rsidR="00A62617" w:rsidRPr="003E3F3F" w:rsidRDefault="00A62617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F">
              <w:rPr>
                <w:rFonts w:ascii="Times New Roman" w:hAnsi="Times New Roman" w:cs="Times New Roman"/>
                <w:sz w:val="24"/>
                <w:szCs w:val="24"/>
              </w:rPr>
              <w:t>Работает первый год. Включен в план на 2015/2016 учебный год</w:t>
            </w:r>
          </w:p>
        </w:tc>
        <w:tc>
          <w:tcPr>
            <w:tcW w:w="1434" w:type="dxa"/>
            <w:gridSpan w:val="2"/>
          </w:tcPr>
          <w:p w:rsidR="00A62617" w:rsidRPr="003E3F3F" w:rsidRDefault="00A62617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21" w:type="dxa"/>
          </w:tcPr>
          <w:p w:rsidR="00A62617" w:rsidRPr="003E3F3F" w:rsidRDefault="00A62617" w:rsidP="00A62617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 2014г.</w:t>
            </w:r>
          </w:p>
        </w:tc>
        <w:tc>
          <w:tcPr>
            <w:tcW w:w="1043" w:type="dxa"/>
          </w:tcPr>
          <w:p w:rsidR="00A62617" w:rsidRPr="003E3F3F" w:rsidRDefault="00A62617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62617" w:rsidRPr="003E3F3F" w:rsidRDefault="00A62617" w:rsidP="003E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34года/1-ый год</w:t>
            </w:r>
          </w:p>
        </w:tc>
      </w:tr>
    </w:tbl>
    <w:p w:rsidR="00676B10" w:rsidRPr="002E7EE4" w:rsidRDefault="00676B10">
      <w:pPr>
        <w:rPr>
          <w:rFonts w:ascii="Times New Roman" w:hAnsi="Times New Roman" w:cs="Times New Roman"/>
          <w:sz w:val="24"/>
          <w:szCs w:val="24"/>
        </w:rPr>
      </w:pPr>
    </w:p>
    <w:sectPr w:rsidR="00676B10" w:rsidRPr="002E7EE4" w:rsidSect="00C225F6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09C6"/>
    <w:multiLevelType w:val="hybridMultilevel"/>
    <w:tmpl w:val="38CA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FB4"/>
    <w:multiLevelType w:val="hybridMultilevel"/>
    <w:tmpl w:val="360A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E62"/>
    <w:rsid w:val="000017BE"/>
    <w:rsid w:val="000203BA"/>
    <w:rsid w:val="00032270"/>
    <w:rsid w:val="00036C74"/>
    <w:rsid w:val="00070CFF"/>
    <w:rsid w:val="00073885"/>
    <w:rsid w:val="00087E0E"/>
    <w:rsid w:val="000A38D1"/>
    <w:rsid w:val="000B2B67"/>
    <w:rsid w:val="000C730D"/>
    <w:rsid w:val="000D27EE"/>
    <w:rsid w:val="000E0B81"/>
    <w:rsid w:val="000E4677"/>
    <w:rsid w:val="001011E4"/>
    <w:rsid w:val="001040FA"/>
    <w:rsid w:val="00112630"/>
    <w:rsid w:val="00135C78"/>
    <w:rsid w:val="00162A68"/>
    <w:rsid w:val="0019674A"/>
    <w:rsid w:val="001A5D71"/>
    <w:rsid w:val="002003D1"/>
    <w:rsid w:val="00273C4A"/>
    <w:rsid w:val="002B1BD5"/>
    <w:rsid w:val="002B5A2B"/>
    <w:rsid w:val="002B7509"/>
    <w:rsid w:val="002C2029"/>
    <w:rsid w:val="002C3595"/>
    <w:rsid w:val="002D0A30"/>
    <w:rsid w:val="002E7EE4"/>
    <w:rsid w:val="003019FA"/>
    <w:rsid w:val="00325AC7"/>
    <w:rsid w:val="0032734A"/>
    <w:rsid w:val="003306D9"/>
    <w:rsid w:val="0037449C"/>
    <w:rsid w:val="00374E89"/>
    <w:rsid w:val="003B0A63"/>
    <w:rsid w:val="003B3B80"/>
    <w:rsid w:val="003E13C7"/>
    <w:rsid w:val="003E327E"/>
    <w:rsid w:val="003E3F3F"/>
    <w:rsid w:val="004103A3"/>
    <w:rsid w:val="00476190"/>
    <w:rsid w:val="00493F48"/>
    <w:rsid w:val="004A6E62"/>
    <w:rsid w:val="004B5341"/>
    <w:rsid w:val="004D11FC"/>
    <w:rsid w:val="004D1D32"/>
    <w:rsid w:val="004D6348"/>
    <w:rsid w:val="005000AB"/>
    <w:rsid w:val="0052559F"/>
    <w:rsid w:val="005411A5"/>
    <w:rsid w:val="00565AE1"/>
    <w:rsid w:val="005674C3"/>
    <w:rsid w:val="00576DE7"/>
    <w:rsid w:val="005A0046"/>
    <w:rsid w:val="005B42F9"/>
    <w:rsid w:val="005D45C0"/>
    <w:rsid w:val="005E25A7"/>
    <w:rsid w:val="005E7953"/>
    <w:rsid w:val="006305D1"/>
    <w:rsid w:val="00637C2A"/>
    <w:rsid w:val="00654B90"/>
    <w:rsid w:val="0067545F"/>
    <w:rsid w:val="00676B10"/>
    <w:rsid w:val="006801C2"/>
    <w:rsid w:val="00692867"/>
    <w:rsid w:val="006A05B0"/>
    <w:rsid w:val="006A1446"/>
    <w:rsid w:val="006E6442"/>
    <w:rsid w:val="006E7132"/>
    <w:rsid w:val="006E7FED"/>
    <w:rsid w:val="006F7183"/>
    <w:rsid w:val="00724C0C"/>
    <w:rsid w:val="007536AB"/>
    <w:rsid w:val="00760A9D"/>
    <w:rsid w:val="00775C9B"/>
    <w:rsid w:val="0077626E"/>
    <w:rsid w:val="0079628F"/>
    <w:rsid w:val="007C2E1A"/>
    <w:rsid w:val="007D7C91"/>
    <w:rsid w:val="008574CE"/>
    <w:rsid w:val="00857DF3"/>
    <w:rsid w:val="00863BDA"/>
    <w:rsid w:val="008A47B9"/>
    <w:rsid w:val="008B4D4E"/>
    <w:rsid w:val="008C369F"/>
    <w:rsid w:val="00907E32"/>
    <w:rsid w:val="009103FA"/>
    <w:rsid w:val="00923110"/>
    <w:rsid w:val="009243E7"/>
    <w:rsid w:val="009544DC"/>
    <w:rsid w:val="00971AE0"/>
    <w:rsid w:val="00974C0D"/>
    <w:rsid w:val="00986112"/>
    <w:rsid w:val="00991E83"/>
    <w:rsid w:val="009E093D"/>
    <w:rsid w:val="009E7468"/>
    <w:rsid w:val="009F59CA"/>
    <w:rsid w:val="00A12620"/>
    <w:rsid w:val="00A457D5"/>
    <w:rsid w:val="00A5753E"/>
    <w:rsid w:val="00A62617"/>
    <w:rsid w:val="00A70E35"/>
    <w:rsid w:val="00A77A1F"/>
    <w:rsid w:val="00A80C7C"/>
    <w:rsid w:val="00A814AF"/>
    <w:rsid w:val="00AA2B82"/>
    <w:rsid w:val="00AC7D28"/>
    <w:rsid w:val="00B15404"/>
    <w:rsid w:val="00B20131"/>
    <w:rsid w:val="00B26BF7"/>
    <w:rsid w:val="00B30FC1"/>
    <w:rsid w:val="00B4699A"/>
    <w:rsid w:val="00B507DE"/>
    <w:rsid w:val="00B550F2"/>
    <w:rsid w:val="00B71476"/>
    <w:rsid w:val="00BB1D7E"/>
    <w:rsid w:val="00BD0E09"/>
    <w:rsid w:val="00BD79FF"/>
    <w:rsid w:val="00BE335B"/>
    <w:rsid w:val="00BE601A"/>
    <w:rsid w:val="00C0110D"/>
    <w:rsid w:val="00C10096"/>
    <w:rsid w:val="00C11A25"/>
    <w:rsid w:val="00C218F0"/>
    <w:rsid w:val="00C225F6"/>
    <w:rsid w:val="00C343F1"/>
    <w:rsid w:val="00C91DDB"/>
    <w:rsid w:val="00CA30B0"/>
    <w:rsid w:val="00CA4997"/>
    <w:rsid w:val="00CB36F3"/>
    <w:rsid w:val="00CB57CC"/>
    <w:rsid w:val="00CB7E0E"/>
    <w:rsid w:val="00CC08FB"/>
    <w:rsid w:val="00CC6D1E"/>
    <w:rsid w:val="00CE768B"/>
    <w:rsid w:val="00D05B8F"/>
    <w:rsid w:val="00D14DA4"/>
    <w:rsid w:val="00D3575D"/>
    <w:rsid w:val="00D42EDA"/>
    <w:rsid w:val="00D5097C"/>
    <w:rsid w:val="00D522CF"/>
    <w:rsid w:val="00D52D3E"/>
    <w:rsid w:val="00D53D71"/>
    <w:rsid w:val="00D7174A"/>
    <w:rsid w:val="00D752C9"/>
    <w:rsid w:val="00DB55C6"/>
    <w:rsid w:val="00DC0111"/>
    <w:rsid w:val="00DD6637"/>
    <w:rsid w:val="00DE34CE"/>
    <w:rsid w:val="00DE7590"/>
    <w:rsid w:val="00E14F6D"/>
    <w:rsid w:val="00E40661"/>
    <w:rsid w:val="00E4276D"/>
    <w:rsid w:val="00E63F13"/>
    <w:rsid w:val="00E67930"/>
    <w:rsid w:val="00E97623"/>
    <w:rsid w:val="00EA0F9E"/>
    <w:rsid w:val="00EC705D"/>
    <w:rsid w:val="00ED1674"/>
    <w:rsid w:val="00EE24A6"/>
    <w:rsid w:val="00EE7366"/>
    <w:rsid w:val="00F265AB"/>
    <w:rsid w:val="00F41DA3"/>
    <w:rsid w:val="00F57EA8"/>
    <w:rsid w:val="00F72199"/>
    <w:rsid w:val="00F8707C"/>
    <w:rsid w:val="00F95889"/>
    <w:rsid w:val="00FB3C85"/>
    <w:rsid w:val="00FD12B5"/>
    <w:rsid w:val="00FD12D1"/>
    <w:rsid w:val="00FD6E69"/>
    <w:rsid w:val="00FD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32"/>
  </w:style>
  <w:style w:type="paragraph" w:styleId="1">
    <w:name w:val="heading 1"/>
    <w:basedOn w:val="a"/>
    <w:next w:val="a"/>
    <w:link w:val="10"/>
    <w:uiPriority w:val="9"/>
    <w:qFormat/>
    <w:rsid w:val="004A6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3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A7AD-9E5C-41E6-A1DD-332F296C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16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ЗАЙНАБ</cp:lastModifiedBy>
  <cp:revision>23</cp:revision>
  <cp:lastPrinted>2015-12-03T06:53:00Z</cp:lastPrinted>
  <dcterms:created xsi:type="dcterms:W3CDTF">2015-09-06T17:43:00Z</dcterms:created>
  <dcterms:modified xsi:type="dcterms:W3CDTF">2015-12-04T07:43:00Z</dcterms:modified>
</cp:coreProperties>
</file>